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0C" w:rsidRPr="00D62F27" w:rsidRDefault="004E14A2" w:rsidP="00D62F27">
      <w:pPr>
        <w:jc w:val="center"/>
        <w:rPr>
          <w:rFonts w:ascii="Times New Roman" w:hAnsi="Times New Roman"/>
          <w:sz w:val="28"/>
          <w:szCs w:val="28"/>
        </w:rPr>
      </w:pPr>
      <w:r w:rsidRPr="00D62F27">
        <w:rPr>
          <w:rFonts w:ascii="Times New Roman" w:hAnsi="Times New Roman"/>
          <w:b/>
          <w:sz w:val="28"/>
          <w:szCs w:val="28"/>
        </w:rPr>
        <w:t>Денежные</w:t>
      </w:r>
      <w:r w:rsidRPr="00D62F27">
        <w:rPr>
          <w:rFonts w:ascii="Times New Roman" w:hAnsi="Times New Roman"/>
          <w:sz w:val="28"/>
          <w:szCs w:val="28"/>
        </w:rPr>
        <w:t xml:space="preserve"> </w:t>
      </w:r>
      <w:r w:rsidRPr="00D62F27">
        <w:rPr>
          <w:rFonts w:ascii="Times New Roman" w:hAnsi="Times New Roman"/>
          <w:b/>
          <w:sz w:val="28"/>
          <w:szCs w:val="28"/>
        </w:rPr>
        <w:t>выплаты</w:t>
      </w:r>
      <w:bookmarkStart w:id="0" w:name="_GoBack"/>
      <w:bookmarkEnd w:id="0"/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75"/>
        <w:gridCol w:w="1593"/>
        <w:gridCol w:w="1786"/>
        <w:gridCol w:w="2008"/>
        <w:gridCol w:w="1648"/>
        <w:gridCol w:w="2179"/>
      </w:tblGrid>
      <w:tr w:rsidR="004E14A2" w:rsidRPr="004E14A2" w:rsidTr="00D62F27">
        <w:tc>
          <w:tcPr>
            <w:tcW w:w="675" w:type="dxa"/>
            <w:vAlign w:val="center"/>
          </w:tcPr>
          <w:p w:rsidR="004E14A2" w:rsidRPr="004E14A2" w:rsidRDefault="004E14A2" w:rsidP="004E1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4A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E14A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4E14A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93" w:type="dxa"/>
            <w:vAlign w:val="center"/>
          </w:tcPr>
          <w:p w:rsidR="004E14A2" w:rsidRPr="004E14A2" w:rsidRDefault="004E14A2" w:rsidP="004E1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4A2">
              <w:rPr>
                <w:rFonts w:ascii="Times New Roman" w:hAnsi="Times New Roman"/>
                <w:b/>
                <w:sz w:val="20"/>
                <w:szCs w:val="20"/>
              </w:rPr>
              <w:t>Размер выплаты (руб.) и её периодичность</w:t>
            </w:r>
          </w:p>
        </w:tc>
        <w:tc>
          <w:tcPr>
            <w:tcW w:w="1786" w:type="dxa"/>
            <w:vAlign w:val="center"/>
          </w:tcPr>
          <w:p w:rsidR="004E14A2" w:rsidRPr="004E14A2" w:rsidRDefault="004E14A2" w:rsidP="004E1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4A2">
              <w:rPr>
                <w:rFonts w:ascii="Times New Roman" w:hAnsi="Times New Roman"/>
                <w:b/>
                <w:sz w:val="20"/>
                <w:szCs w:val="20"/>
              </w:rPr>
              <w:t>Получатель</w:t>
            </w:r>
          </w:p>
        </w:tc>
        <w:tc>
          <w:tcPr>
            <w:tcW w:w="2008" w:type="dxa"/>
            <w:vAlign w:val="center"/>
          </w:tcPr>
          <w:p w:rsidR="004E14A2" w:rsidRPr="004E14A2" w:rsidRDefault="004E14A2" w:rsidP="004E1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4A2">
              <w:rPr>
                <w:rFonts w:ascii="Times New Roman" w:hAnsi="Times New Roman"/>
                <w:b/>
                <w:sz w:val="20"/>
                <w:szCs w:val="20"/>
              </w:rPr>
              <w:t>Условия и порядок выплаты</w:t>
            </w:r>
          </w:p>
        </w:tc>
        <w:tc>
          <w:tcPr>
            <w:tcW w:w="1648" w:type="dxa"/>
            <w:vAlign w:val="center"/>
          </w:tcPr>
          <w:p w:rsidR="004E14A2" w:rsidRPr="004E14A2" w:rsidRDefault="004E14A2" w:rsidP="004E1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4A2">
              <w:rPr>
                <w:rFonts w:ascii="Times New Roman" w:hAnsi="Times New Roman"/>
                <w:b/>
                <w:sz w:val="20"/>
                <w:szCs w:val="20"/>
              </w:rPr>
              <w:t>Контактная информация должностного лица (организации), ответственного за предоставление выплаты</w:t>
            </w:r>
          </w:p>
        </w:tc>
        <w:tc>
          <w:tcPr>
            <w:tcW w:w="2179" w:type="dxa"/>
            <w:vAlign w:val="center"/>
          </w:tcPr>
          <w:p w:rsidR="004E14A2" w:rsidRPr="004E14A2" w:rsidRDefault="004E14A2" w:rsidP="004E14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4A2">
              <w:rPr>
                <w:rFonts w:ascii="Times New Roman" w:hAnsi="Times New Roman"/>
                <w:b/>
                <w:sz w:val="20"/>
                <w:szCs w:val="20"/>
              </w:rPr>
              <w:t>Реквизиты нормативно</w:t>
            </w:r>
            <w:r w:rsidRPr="004E14A2">
              <w:rPr>
                <w:rFonts w:ascii="Times New Roman" w:hAnsi="Times New Roman"/>
                <w:b/>
                <w:sz w:val="20"/>
                <w:szCs w:val="20"/>
              </w:rPr>
              <w:t>го правового акта, устанавливающего выплату</w:t>
            </w:r>
          </w:p>
        </w:tc>
      </w:tr>
      <w:tr w:rsidR="004E14A2" w:rsidRPr="004E14A2" w:rsidTr="00D62F27">
        <w:tc>
          <w:tcPr>
            <w:tcW w:w="675" w:type="dxa"/>
            <w:vAlign w:val="center"/>
          </w:tcPr>
          <w:p w:rsidR="004E14A2" w:rsidRPr="004E14A2" w:rsidRDefault="004E14A2" w:rsidP="004E14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vAlign w:val="center"/>
          </w:tcPr>
          <w:p w:rsidR="004E14A2" w:rsidRPr="004E14A2" w:rsidRDefault="004E14A2" w:rsidP="00D62F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500000 рублей, однократно за каждое ранение</w:t>
            </w:r>
          </w:p>
        </w:tc>
        <w:tc>
          <w:tcPr>
            <w:tcW w:w="1786" w:type="dxa"/>
            <w:vAlign w:val="center"/>
          </w:tcPr>
          <w:p w:rsidR="004E14A2" w:rsidRPr="004E14A2" w:rsidRDefault="004E14A2" w:rsidP="00D62F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Военнослужащий, получивший ранение (контузию, травму, увечье) в ходе проведения специальной военной операции</w:t>
            </w:r>
          </w:p>
        </w:tc>
        <w:tc>
          <w:tcPr>
            <w:tcW w:w="2008" w:type="dxa"/>
            <w:vAlign w:val="center"/>
          </w:tcPr>
          <w:p w:rsidR="004E14A2" w:rsidRPr="004E14A2" w:rsidRDefault="004E14A2" w:rsidP="00D62F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 и документы (паспорт, документы подтверждающие ранение, реквизиты) предоставляются в Управление социальной защиты населения по месту жительства</w:t>
            </w:r>
          </w:p>
        </w:tc>
        <w:tc>
          <w:tcPr>
            <w:tcW w:w="1648" w:type="dxa"/>
            <w:vAlign w:val="center"/>
          </w:tcPr>
          <w:p w:rsidR="004E14A2" w:rsidRPr="004E14A2" w:rsidRDefault="004E14A2" w:rsidP="00D62F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 труда, социального развития и занятости населения Республики Алтай 8(38822)48414</w:t>
            </w:r>
          </w:p>
        </w:tc>
        <w:tc>
          <w:tcPr>
            <w:tcW w:w="2179" w:type="dxa"/>
            <w:vAlign w:val="center"/>
          </w:tcPr>
          <w:p w:rsidR="004E14A2" w:rsidRPr="004E14A2" w:rsidRDefault="004E14A2" w:rsidP="00D62F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Указ Главы Республики Алтай, Председателя Правительства Республики Алтай от 26.09.2022 года № 247-у «О предоставлении </w:t>
            </w:r>
            <w:r w:rsidR="00D62F27">
              <w:rPr>
                <w:rFonts w:ascii="Times New Roman" w:hAnsi="Times New Roman"/>
                <w:sz w:val="20"/>
                <w:szCs w:val="20"/>
              </w:rPr>
              <w:t>мер социальной поддержки отдельным категориям граждан»</w:t>
            </w:r>
          </w:p>
        </w:tc>
      </w:tr>
      <w:tr w:rsidR="00D62F27" w:rsidRPr="004E14A2" w:rsidTr="00D62F27">
        <w:tc>
          <w:tcPr>
            <w:tcW w:w="675" w:type="dxa"/>
            <w:vAlign w:val="center"/>
          </w:tcPr>
          <w:p w:rsidR="00D62F27" w:rsidRPr="004E14A2" w:rsidRDefault="00D62F27" w:rsidP="004E14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3" w:type="dxa"/>
            <w:vAlign w:val="center"/>
          </w:tcPr>
          <w:p w:rsidR="00D62F27" w:rsidRPr="004E14A2" w:rsidRDefault="00D62F27" w:rsidP="00D62F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00000 рублей, однократно</w:t>
            </w:r>
          </w:p>
        </w:tc>
        <w:tc>
          <w:tcPr>
            <w:tcW w:w="1786" w:type="dxa"/>
            <w:vAlign w:val="center"/>
          </w:tcPr>
          <w:p w:rsidR="00D62F27" w:rsidRPr="004E14A2" w:rsidRDefault="00D62F27" w:rsidP="00D62F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Члены семей погибшего военнослужащего (умершего) </w:t>
            </w:r>
            <w:r>
              <w:rPr>
                <w:rFonts w:ascii="Times New Roman" w:hAnsi="Times New Roman"/>
                <w:sz w:val="20"/>
                <w:szCs w:val="20"/>
              </w:rPr>
              <w:t>в ходе проведения специальной военной операции</w:t>
            </w:r>
          </w:p>
        </w:tc>
        <w:tc>
          <w:tcPr>
            <w:tcW w:w="2008" w:type="dxa"/>
            <w:vAlign w:val="center"/>
          </w:tcPr>
          <w:p w:rsidR="00D62F27" w:rsidRPr="004E14A2" w:rsidRDefault="00D62F27" w:rsidP="00D62F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Заявление и документы (паспорт, документы подтверждающие родство,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документы подтверждающие </w:t>
            </w:r>
            <w:r>
              <w:rPr>
                <w:rFonts w:ascii="Times New Roman" w:hAnsi="Times New Roman"/>
                <w:sz w:val="20"/>
                <w:szCs w:val="20"/>
              </w:rPr>
              <w:t>гибель (смерть) в ходе СВО, реквизиты) предоставляются в Управление социальной защиты населения по месту жительства</w:t>
            </w:r>
          </w:p>
        </w:tc>
        <w:tc>
          <w:tcPr>
            <w:tcW w:w="1648" w:type="dxa"/>
            <w:vAlign w:val="center"/>
          </w:tcPr>
          <w:p w:rsidR="00D62F27" w:rsidRPr="004E14A2" w:rsidRDefault="00D62F27" w:rsidP="00D62F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 труда, социального развития и занятости населения Республики Алтай 8(38822)48414</w:t>
            </w:r>
          </w:p>
        </w:tc>
        <w:tc>
          <w:tcPr>
            <w:tcW w:w="2179" w:type="dxa"/>
            <w:vAlign w:val="center"/>
          </w:tcPr>
          <w:p w:rsidR="00D62F27" w:rsidRPr="004E14A2" w:rsidRDefault="00D62F27" w:rsidP="00D62F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 Главы Республики Алтай, Председателя Правительства Республики Алтай от 26.09.2022 года № 247-у «О предоставлении мер социальной поддержки отдельным категориям граждан»</w:t>
            </w:r>
          </w:p>
        </w:tc>
      </w:tr>
    </w:tbl>
    <w:p w:rsidR="004E14A2" w:rsidRDefault="004E14A2"/>
    <w:sectPr w:rsidR="004E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C"/>
    <w:rsid w:val="00001956"/>
    <w:rsid w:val="00001C51"/>
    <w:rsid w:val="00002D2F"/>
    <w:rsid w:val="0000410A"/>
    <w:rsid w:val="00042A7A"/>
    <w:rsid w:val="000460CA"/>
    <w:rsid w:val="00062582"/>
    <w:rsid w:val="00063511"/>
    <w:rsid w:val="00063C77"/>
    <w:rsid w:val="00066443"/>
    <w:rsid w:val="000730CA"/>
    <w:rsid w:val="00073C16"/>
    <w:rsid w:val="000822F2"/>
    <w:rsid w:val="000830A4"/>
    <w:rsid w:val="00084427"/>
    <w:rsid w:val="000847A2"/>
    <w:rsid w:val="00095A55"/>
    <w:rsid w:val="00096C7B"/>
    <w:rsid w:val="000A28BC"/>
    <w:rsid w:val="000A5B60"/>
    <w:rsid w:val="000A5D24"/>
    <w:rsid w:val="000C3201"/>
    <w:rsid w:val="000D420B"/>
    <w:rsid w:val="000E24C8"/>
    <w:rsid w:val="000E496A"/>
    <w:rsid w:val="000F7639"/>
    <w:rsid w:val="001021FA"/>
    <w:rsid w:val="00105602"/>
    <w:rsid w:val="001144BC"/>
    <w:rsid w:val="00116754"/>
    <w:rsid w:val="001211DC"/>
    <w:rsid w:val="00121270"/>
    <w:rsid w:val="00131C37"/>
    <w:rsid w:val="0013230F"/>
    <w:rsid w:val="00136F00"/>
    <w:rsid w:val="00141827"/>
    <w:rsid w:val="001419CF"/>
    <w:rsid w:val="00144042"/>
    <w:rsid w:val="001501E5"/>
    <w:rsid w:val="00151CF1"/>
    <w:rsid w:val="00161902"/>
    <w:rsid w:val="00181318"/>
    <w:rsid w:val="001842C5"/>
    <w:rsid w:val="00190345"/>
    <w:rsid w:val="00192613"/>
    <w:rsid w:val="001C2313"/>
    <w:rsid w:val="001C24D1"/>
    <w:rsid w:val="001C5D1F"/>
    <w:rsid w:val="001D7794"/>
    <w:rsid w:val="001E04E9"/>
    <w:rsid w:val="001E595F"/>
    <w:rsid w:val="00200710"/>
    <w:rsid w:val="00213342"/>
    <w:rsid w:val="00222914"/>
    <w:rsid w:val="00222951"/>
    <w:rsid w:val="00227DCD"/>
    <w:rsid w:val="00242933"/>
    <w:rsid w:val="00242EFC"/>
    <w:rsid w:val="00263D0F"/>
    <w:rsid w:val="002642B8"/>
    <w:rsid w:val="00265350"/>
    <w:rsid w:val="00266CCF"/>
    <w:rsid w:val="00272F68"/>
    <w:rsid w:val="00273A86"/>
    <w:rsid w:val="00282569"/>
    <w:rsid w:val="00283B46"/>
    <w:rsid w:val="002A1143"/>
    <w:rsid w:val="002B3911"/>
    <w:rsid w:val="002B622B"/>
    <w:rsid w:val="002C5237"/>
    <w:rsid w:val="002D7F74"/>
    <w:rsid w:val="002D7FAD"/>
    <w:rsid w:val="002E728C"/>
    <w:rsid w:val="003223B6"/>
    <w:rsid w:val="00322627"/>
    <w:rsid w:val="00325C8A"/>
    <w:rsid w:val="00333D6A"/>
    <w:rsid w:val="00345B93"/>
    <w:rsid w:val="00361FD1"/>
    <w:rsid w:val="0036699A"/>
    <w:rsid w:val="0037040D"/>
    <w:rsid w:val="00370516"/>
    <w:rsid w:val="003734B1"/>
    <w:rsid w:val="00376B85"/>
    <w:rsid w:val="00382DAE"/>
    <w:rsid w:val="00386BB6"/>
    <w:rsid w:val="003922C8"/>
    <w:rsid w:val="003A5635"/>
    <w:rsid w:val="003A7B55"/>
    <w:rsid w:val="003B2E3A"/>
    <w:rsid w:val="003B580B"/>
    <w:rsid w:val="003B6231"/>
    <w:rsid w:val="003B7030"/>
    <w:rsid w:val="003C2315"/>
    <w:rsid w:val="003C2AF5"/>
    <w:rsid w:val="003D0FA0"/>
    <w:rsid w:val="003D2C68"/>
    <w:rsid w:val="003D4715"/>
    <w:rsid w:val="003D7556"/>
    <w:rsid w:val="003F0607"/>
    <w:rsid w:val="004006FB"/>
    <w:rsid w:val="00413FE3"/>
    <w:rsid w:val="00416F1B"/>
    <w:rsid w:val="00417024"/>
    <w:rsid w:val="004172AF"/>
    <w:rsid w:val="004279A9"/>
    <w:rsid w:val="0043176A"/>
    <w:rsid w:val="004330B6"/>
    <w:rsid w:val="00435F4F"/>
    <w:rsid w:val="004459DF"/>
    <w:rsid w:val="0044765F"/>
    <w:rsid w:val="00453494"/>
    <w:rsid w:val="004550EE"/>
    <w:rsid w:val="0048027A"/>
    <w:rsid w:val="004B3952"/>
    <w:rsid w:val="004D411E"/>
    <w:rsid w:val="004E0C23"/>
    <w:rsid w:val="004E14A2"/>
    <w:rsid w:val="005005E3"/>
    <w:rsid w:val="00504F6D"/>
    <w:rsid w:val="0050748D"/>
    <w:rsid w:val="005104C2"/>
    <w:rsid w:val="005136ED"/>
    <w:rsid w:val="00525085"/>
    <w:rsid w:val="00532399"/>
    <w:rsid w:val="00545623"/>
    <w:rsid w:val="005520FC"/>
    <w:rsid w:val="00562B78"/>
    <w:rsid w:val="0056508A"/>
    <w:rsid w:val="00566696"/>
    <w:rsid w:val="00566BBB"/>
    <w:rsid w:val="005705AC"/>
    <w:rsid w:val="00573A40"/>
    <w:rsid w:val="0057476A"/>
    <w:rsid w:val="00581FF1"/>
    <w:rsid w:val="0058439C"/>
    <w:rsid w:val="00586882"/>
    <w:rsid w:val="005945BA"/>
    <w:rsid w:val="0059503C"/>
    <w:rsid w:val="00597A5B"/>
    <w:rsid w:val="005A01DA"/>
    <w:rsid w:val="005A1ED0"/>
    <w:rsid w:val="005A4E7A"/>
    <w:rsid w:val="005B0929"/>
    <w:rsid w:val="005B4AC4"/>
    <w:rsid w:val="005C1F44"/>
    <w:rsid w:val="005C35C5"/>
    <w:rsid w:val="005C4F50"/>
    <w:rsid w:val="005E568A"/>
    <w:rsid w:val="005F77EC"/>
    <w:rsid w:val="006066DC"/>
    <w:rsid w:val="006143B0"/>
    <w:rsid w:val="0062001C"/>
    <w:rsid w:val="00622977"/>
    <w:rsid w:val="00634373"/>
    <w:rsid w:val="006403A5"/>
    <w:rsid w:val="0064468F"/>
    <w:rsid w:val="00644F77"/>
    <w:rsid w:val="006545E2"/>
    <w:rsid w:val="0066350A"/>
    <w:rsid w:val="00663884"/>
    <w:rsid w:val="00667F0E"/>
    <w:rsid w:val="006701A9"/>
    <w:rsid w:val="00675877"/>
    <w:rsid w:val="0068166E"/>
    <w:rsid w:val="006946EB"/>
    <w:rsid w:val="006A295A"/>
    <w:rsid w:val="006A68EE"/>
    <w:rsid w:val="006B57EE"/>
    <w:rsid w:val="006B7AAA"/>
    <w:rsid w:val="006B7E42"/>
    <w:rsid w:val="006C01CE"/>
    <w:rsid w:val="006C372E"/>
    <w:rsid w:val="006D210C"/>
    <w:rsid w:val="006D67DD"/>
    <w:rsid w:val="006D735B"/>
    <w:rsid w:val="006E3CF5"/>
    <w:rsid w:val="006E52C1"/>
    <w:rsid w:val="006F0277"/>
    <w:rsid w:val="006F6D44"/>
    <w:rsid w:val="007113C9"/>
    <w:rsid w:val="00713865"/>
    <w:rsid w:val="00716CAD"/>
    <w:rsid w:val="00717E05"/>
    <w:rsid w:val="007228A4"/>
    <w:rsid w:val="00755280"/>
    <w:rsid w:val="00766CAF"/>
    <w:rsid w:val="007715C0"/>
    <w:rsid w:val="00775F05"/>
    <w:rsid w:val="00777EE0"/>
    <w:rsid w:val="00780A20"/>
    <w:rsid w:val="00783B87"/>
    <w:rsid w:val="00790916"/>
    <w:rsid w:val="0079105B"/>
    <w:rsid w:val="00793D41"/>
    <w:rsid w:val="00796919"/>
    <w:rsid w:val="007A47AC"/>
    <w:rsid w:val="007A4AF9"/>
    <w:rsid w:val="007A50C5"/>
    <w:rsid w:val="007B03AA"/>
    <w:rsid w:val="007B133E"/>
    <w:rsid w:val="007B3B0E"/>
    <w:rsid w:val="007C0AC7"/>
    <w:rsid w:val="007C3E19"/>
    <w:rsid w:val="007C45F0"/>
    <w:rsid w:val="007E3AB3"/>
    <w:rsid w:val="007E7EF6"/>
    <w:rsid w:val="007F48F9"/>
    <w:rsid w:val="007F4FF1"/>
    <w:rsid w:val="007F50DC"/>
    <w:rsid w:val="007F5CAB"/>
    <w:rsid w:val="00800DBF"/>
    <w:rsid w:val="00803467"/>
    <w:rsid w:val="008074CB"/>
    <w:rsid w:val="00815DFB"/>
    <w:rsid w:val="00822CEE"/>
    <w:rsid w:val="0082519F"/>
    <w:rsid w:val="00842394"/>
    <w:rsid w:val="00845E5E"/>
    <w:rsid w:val="00846B83"/>
    <w:rsid w:val="00860D86"/>
    <w:rsid w:val="008659AF"/>
    <w:rsid w:val="00876A6E"/>
    <w:rsid w:val="0088640E"/>
    <w:rsid w:val="00896D52"/>
    <w:rsid w:val="008A3033"/>
    <w:rsid w:val="008A4A0D"/>
    <w:rsid w:val="008A61CC"/>
    <w:rsid w:val="008B1C8C"/>
    <w:rsid w:val="008E1D69"/>
    <w:rsid w:val="008E2220"/>
    <w:rsid w:val="008F488B"/>
    <w:rsid w:val="009205A0"/>
    <w:rsid w:val="00930976"/>
    <w:rsid w:val="00931209"/>
    <w:rsid w:val="009368E8"/>
    <w:rsid w:val="009536DB"/>
    <w:rsid w:val="00955EA2"/>
    <w:rsid w:val="0096600D"/>
    <w:rsid w:val="00966F58"/>
    <w:rsid w:val="00971793"/>
    <w:rsid w:val="00971CB7"/>
    <w:rsid w:val="00971F6A"/>
    <w:rsid w:val="00990C82"/>
    <w:rsid w:val="00991674"/>
    <w:rsid w:val="009946D7"/>
    <w:rsid w:val="009A5469"/>
    <w:rsid w:val="009E3616"/>
    <w:rsid w:val="009E58E5"/>
    <w:rsid w:val="009F22C1"/>
    <w:rsid w:val="009F4EBC"/>
    <w:rsid w:val="00A00A99"/>
    <w:rsid w:val="00A01771"/>
    <w:rsid w:val="00A1271D"/>
    <w:rsid w:val="00A159AA"/>
    <w:rsid w:val="00A15BAA"/>
    <w:rsid w:val="00A20C73"/>
    <w:rsid w:val="00A20E43"/>
    <w:rsid w:val="00A44913"/>
    <w:rsid w:val="00A52D70"/>
    <w:rsid w:val="00A63A85"/>
    <w:rsid w:val="00A7754E"/>
    <w:rsid w:val="00A77999"/>
    <w:rsid w:val="00A9024B"/>
    <w:rsid w:val="00AA3B00"/>
    <w:rsid w:val="00AB0A01"/>
    <w:rsid w:val="00AB5DF7"/>
    <w:rsid w:val="00AB642A"/>
    <w:rsid w:val="00AC3438"/>
    <w:rsid w:val="00AC7369"/>
    <w:rsid w:val="00AD10EF"/>
    <w:rsid w:val="00AD3C7F"/>
    <w:rsid w:val="00AE1CC7"/>
    <w:rsid w:val="00B1372C"/>
    <w:rsid w:val="00B17EA1"/>
    <w:rsid w:val="00B24DB0"/>
    <w:rsid w:val="00B26D76"/>
    <w:rsid w:val="00B30F4E"/>
    <w:rsid w:val="00B34099"/>
    <w:rsid w:val="00B346FD"/>
    <w:rsid w:val="00B42D31"/>
    <w:rsid w:val="00B47C04"/>
    <w:rsid w:val="00B63C1F"/>
    <w:rsid w:val="00B71B9C"/>
    <w:rsid w:val="00B83B76"/>
    <w:rsid w:val="00B869FB"/>
    <w:rsid w:val="00B91D47"/>
    <w:rsid w:val="00B946AB"/>
    <w:rsid w:val="00BA303A"/>
    <w:rsid w:val="00BA4EAD"/>
    <w:rsid w:val="00BB3B54"/>
    <w:rsid w:val="00BB630D"/>
    <w:rsid w:val="00BC2A8C"/>
    <w:rsid w:val="00BC592E"/>
    <w:rsid w:val="00BC6CB4"/>
    <w:rsid w:val="00BD2C8A"/>
    <w:rsid w:val="00BD4AEB"/>
    <w:rsid w:val="00BD7BDF"/>
    <w:rsid w:val="00BE1107"/>
    <w:rsid w:val="00BE2906"/>
    <w:rsid w:val="00C000BC"/>
    <w:rsid w:val="00C00C68"/>
    <w:rsid w:val="00C0125F"/>
    <w:rsid w:val="00C1192D"/>
    <w:rsid w:val="00C14687"/>
    <w:rsid w:val="00C237DC"/>
    <w:rsid w:val="00C27F35"/>
    <w:rsid w:val="00C31237"/>
    <w:rsid w:val="00C34DD4"/>
    <w:rsid w:val="00C46D32"/>
    <w:rsid w:val="00C5235B"/>
    <w:rsid w:val="00C527F7"/>
    <w:rsid w:val="00C539DD"/>
    <w:rsid w:val="00C72F98"/>
    <w:rsid w:val="00C82DFA"/>
    <w:rsid w:val="00C8386F"/>
    <w:rsid w:val="00C84E01"/>
    <w:rsid w:val="00C93519"/>
    <w:rsid w:val="00CB1A93"/>
    <w:rsid w:val="00CD24A7"/>
    <w:rsid w:val="00CE35B7"/>
    <w:rsid w:val="00CF05F3"/>
    <w:rsid w:val="00CF205C"/>
    <w:rsid w:val="00D03520"/>
    <w:rsid w:val="00D10659"/>
    <w:rsid w:val="00D22613"/>
    <w:rsid w:val="00D23004"/>
    <w:rsid w:val="00D23650"/>
    <w:rsid w:val="00D24170"/>
    <w:rsid w:val="00D3267F"/>
    <w:rsid w:val="00D326AB"/>
    <w:rsid w:val="00D35AB6"/>
    <w:rsid w:val="00D42F62"/>
    <w:rsid w:val="00D44A64"/>
    <w:rsid w:val="00D62F27"/>
    <w:rsid w:val="00D81CE2"/>
    <w:rsid w:val="00D838DB"/>
    <w:rsid w:val="00D979FB"/>
    <w:rsid w:val="00DA7C1E"/>
    <w:rsid w:val="00DB2E7D"/>
    <w:rsid w:val="00DD313D"/>
    <w:rsid w:val="00DD7A5D"/>
    <w:rsid w:val="00DF3D6C"/>
    <w:rsid w:val="00DF7243"/>
    <w:rsid w:val="00E03021"/>
    <w:rsid w:val="00E0414B"/>
    <w:rsid w:val="00E12137"/>
    <w:rsid w:val="00E50C32"/>
    <w:rsid w:val="00E51BDC"/>
    <w:rsid w:val="00E81732"/>
    <w:rsid w:val="00E81C19"/>
    <w:rsid w:val="00E95721"/>
    <w:rsid w:val="00EB7EF9"/>
    <w:rsid w:val="00EC1BAF"/>
    <w:rsid w:val="00EC3456"/>
    <w:rsid w:val="00EC56FC"/>
    <w:rsid w:val="00ED0566"/>
    <w:rsid w:val="00ED54F6"/>
    <w:rsid w:val="00EE1622"/>
    <w:rsid w:val="00EE5A2A"/>
    <w:rsid w:val="00EE692B"/>
    <w:rsid w:val="00EF69D9"/>
    <w:rsid w:val="00F13385"/>
    <w:rsid w:val="00F201F7"/>
    <w:rsid w:val="00F2205C"/>
    <w:rsid w:val="00F22690"/>
    <w:rsid w:val="00F22849"/>
    <w:rsid w:val="00F23089"/>
    <w:rsid w:val="00F44543"/>
    <w:rsid w:val="00F5157B"/>
    <w:rsid w:val="00F530C7"/>
    <w:rsid w:val="00F552E5"/>
    <w:rsid w:val="00F7258F"/>
    <w:rsid w:val="00F76455"/>
    <w:rsid w:val="00F7793A"/>
    <w:rsid w:val="00F9194B"/>
    <w:rsid w:val="00FA3C80"/>
    <w:rsid w:val="00FA6CE3"/>
    <w:rsid w:val="00FA751A"/>
    <w:rsid w:val="00FB0CB5"/>
    <w:rsid w:val="00FB2E46"/>
    <w:rsid w:val="00FC46FA"/>
    <w:rsid w:val="00FC6B00"/>
    <w:rsid w:val="00FC7D76"/>
    <w:rsid w:val="00FD1934"/>
    <w:rsid w:val="00FD5E5B"/>
    <w:rsid w:val="00FD66C8"/>
    <w:rsid w:val="00FE1AA9"/>
    <w:rsid w:val="00FE4E22"/>
    <w:rsid w:val="00FE68B4"/>
    <w:rsid w:val="00FF3E38"/>
    <w:rsid w:val="00FF6FF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F3"/>
    <w:pPr>
      <w:ind w:left="720"/>
      <w:contextualSpacing/>
    </w:pPr>
  </w:style>
  <w:style w:type="table" w:styleId="a4">
    <w:name w:val="Table Grid"/>
    <w:basedOn w:val="a1"/>
    <w:uiPriority w:val="59"/>
    <w:rsid w:val="004E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F3"/>
    <w:pPr>
      <w:ind w:left="720"/>
      <w:contextualSpacing/>
    </w:pPr>
  </w:style>
  <w:style w:type="table" w:styleId="a4">
    <w:name w:val="Table Grid"/>
    <w:basedOn w:val="a1"/>
    <w:uiPriority w:val="59"/>
    <w:rsid w:val="004E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2023-09-13T07:56:00Z</dcterms:created>
  <dcterms:modified xsi:type="dcterms:W3CDTF">2023-09-13T08:10:00Z</dcterms:modified>
</cp:coreProperties>
</file>