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8C" w:rsidRPr="008E2F8C" w:rsidRDefault="008E2F8C" w:rsidP="008E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E2F8C" w:rsidRPr="00532DF4" w:rsidRDefault="008E2F8C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D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РЕЕСТР МУНИЦИПАЛЬНОГО ИМУЩЕСТВА АДМИНИСТРАЦИИ </w:t>
      </w:r>
      <w:r w:rsidR="00532DF4" w:rsidRPr="00532DF4">
        <w:rPr>
          <w:rFonts w:ascii="Times New Roman" w:eastAsia="Times New Roman" w:hAnsi="Times New Roman" w:cs="Times New Roman"/>
          <w:b/>
          <w:sz w:val="28"/>
          <w:szCs w:val="28"/>
        </w:rPr>
        <w:t>МУНИЦ</w:t>
      </w:r>
      <w:r w:rsidR="00A05E62">
        <w:rPr>
          <w:rFonts w:ascii="Times New Roman" w:eastAsia="Times New Roman" w:hAnsi="Times New Roman" w:cs="Times New Roman"/>
          <w:b/>
          <w:sz w:val="28"/>
          <w:szCs w:val="28"/>
        </w:rPr>
        <w:t>ИПАЛЬНОГО ОБРАЗОВАНИЯ ДЪЕКТИЕКСКОЕ</w:t>
      </w:r>
      <w:r w:rsidR="00532DF4" w:rsidRPr="00532DF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</w:t>
      </w:r>
      <w:r w:rsidRPr="00532D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532DF4" w:rsidRPr="00532DF4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8E2F8C" w:rsidRPr="00A17273" w:rsidRDefault="008E2F8C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E2F8C" w:rsidRPr="00A17273" w:rsidRDefault="00A17273" w:rsidP="00A1727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17273">
        <w:rPr>
          <w:rFonts w:ascii="Times New Roman" w:eastAsia="Times New Roman" w:hAnsi="Times New Roman" w:cs="Times New Roman"/>
          <w:b/>
          <w:szCs w:val="20"/>
        </w:rPr>
        <w:t>Сведения о муниципальном недвижимом имуществе</w:t>
      </w:r>
      <w:r w:rsidR="008E2F8C" w:rsidRPr="00A17273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A17273">
        <w:rPr>
          <w:rFonts w:ascii="Times New Roman" w:eastAsia="Times New Roman" w:hAnsi="Times New Roman" w:cs="Times New Roman"/>
          <w:b/>
          <w:szCs w:val="20"/>
        </w:rPr>
        <w:t>находящемся в муниципал</w:t>
      </w:r>
      <w:r w:rsidR="00A05E62">
        <w:rPr>
          <w:rFonts w:ascii="Times New Roman" w:eastAsia="Times New Roman" w:hAnsi="Times New Roman" w:cs="Times New Roman"/>
          <w:b/>
          <w:szCs w:val="20"/>
        </w:rPr>
        <w:t xml:space="preserve">ьной собственности МО </w:t>
      </w:r>
      <w:proofErr w:type="spellStart"/>
      <w:r w:rsidR="00A05E62">
        <w:rPr>
          <w:rFonts w:ascii="Times New Roman" w:eastAsia="Times New Roman" w:hAnsi="Times New Roman" w:cs="Times New Roman"/>
          <w:b/>
          <w:szCs w:val="20"/>
        </w:rPr>
        <w:t>Дъектиекское</w:t>
      </w:r>
      <w:proofErr w:type="spellEnd"/>
      <w:r w:rsidRPr="00A17273">
        <w:rPr>
          <w:rFonts w:ascii="Times New Roman" w:eastAsia="Times New Roman" w:hAnsi="Times New Roman" w:cs="Times New Roman"/>
          <w:b/>
          <w:szCs w:val="20"/>
        </w:rPr>
        <w:t xml:space="preserve"> сельское поселение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2551"/>
        <w:gridCol w:w="1134"/>
        <w:gridCol w:w="1134"/>
        <w:gridCol w:w="1276"/>
        <w:gridCol w:w="1276"/>
        <w:gridCol w:w="1275"/>
        <w:gridCol w:w="1418"/>
        <w:gridCol w:w="1134"/>
        <w:gridCol w:w="1418"/>
      </w:tblGrid>
      <w:tr w:rsidR="008E2F8C" w:rsidRPr="008E2F8C" w:rsidTr="00B30B28">
        <w:tc>
          <w:tcPr>
            <w:tcW w:w="648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551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(местона</w:t>
            </w: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хождение)</w:t>
            </w:r>
          </w:p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</w:tcPr>
          <w:p w:rsidR="008E2F8C" w:rsidRPr="008E2F8C" w:rsidRDefault="00C50F10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тва</w:t>
            </w:r>
          </w:p>
        </w:tc>
        <w:tc>
          <w:tcPr>
            <w:tcW w:w="1134" w:type="dxa"/>
          </w:tcPr>
          <w:p w:rsidR="008E2F8C" w:rsidRPr="008E2F8C" w:rsidRDefault="00C50F10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протяжен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 и </w:t>
            </w:r>
          </w:p>
          <w:p w:rsidR="008E2F8C" w:rsidRPr="008E2F8C" w:rsidRDefault="008E2F8C" w:rsidP="00C5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(или) иные параметры, характеризую</w:t>
            </w:r>
            <w:r w:rsidR="00C50F10">
              <w:rPr>
                <w:rFonts w:ascii="Times New Roman" w:eastAsia="Times New Roman" w:hAnsi="Times New Roman" w:cs="Times New Roman"/>
                <w:sz w:val="20"/>
                <w:szCs w:val="20"/>
              </w:rPr>
              <w:t>щие физические свойства недвижи</w:t>
            </w: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мого имущества</w:t>
            </w:r>
          </w:p>
        </w:tc>
        <w:tc>
          <w:tcPr>
            <w:tcW w:w="1276" w:type="dxa"/>
          </w:tcPr>
          <w:p w:rsidR="008E2F8C" w:rsidRPr="008E2F8C" w:rsidRDefault="00C50F10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балансо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стоимости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недвижимого имущества и начисленной амортиза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ции (износе)</w:t>
            </w:r>
          </w:p>
        </w:tc>
        <w:tc>
          <w:tcPr>
            <w:tcW w:w="1276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  <w:p w:rsidR="008E2F8C" w:rsidRPr="008E2F8C" w:rsidRDefault="00C50F10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кадастровой стоимости недви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жимого имущества</w:t>
            </w:r>
          </w:p>
        </w:tc>
        <w:tc>
          <w:tcPr>
            <w:tcW w:w="1275" w:type="dxa"/>
          </w:tcPr>
          <w:p w:rsidR="008E2F8C" w:rsidRPr="008E2F8C" w:rsidRDefault="00C50F10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418" w:type="dxa"/>
          </w:tcPr>
          <w:p w:rsidR="008E2F8C" w:rsidRPr="008E2F8C" w:rsidRDefault="00C50F10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документов оснований возникновения (прекраще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ния)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собствен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 </w:t>
            </w:r>
          </w:p>
          <w:p w:rsidR="008E2F8C" w:rsidRPr="008E2F8C" w:rsidRDefault="00C50F10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</w:t>
            </w:r>
            <w:proofErr w:type="spellEnd"/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 </w:t>
            </w:r>
          </w:p>
          <w:p w:rsidR="008E2F8C" w:rsidRPr="008E2F8C" w:rsidRDefault="00C50F10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</w:t>
            </w:r>
            <w:proofErr w:type="spellEnd"/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жимого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0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</w:t>
            </w:r>
            <w:proofErr w:type="spellEnd"/>
          </w:p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установленных </w:t>
            </w:r>
          </w:p>
          <w:p w:rsidR="008E2F8C" w:rsidRPr="008E2F8C" w:rsidRDefault="00C50F10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муниципального недвижимо</w:t>
            </w:r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и прекращения</w:t>
            </w:r>
          </w:p>
        </w:tc>
      </w:tr>
      <w:tr w:rsidR="008E2F8C" w:rsidRPr="008E2F8C" w:rsidTr="00B30B28">
        <w:tc>
          <w:tcPr>
            <w:tcW w:w="648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E48F6" w:rsidRPr="008E2F8C" w:rsidTr="00B30B28">
        <w:trPr>
          <w:trHeight w:val="984"/>
        </w:trPr>
        <w:tc>
          <w:tcPr>
            <w:tcW w:w="648" w:type="dxa"/>
            <w:tcBorders>
              <w:bottom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E48F6" w:rsidRPr="008E2F8C" w:rsidRDefault="00887237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48F6" w:rsidRPr="008E2F8C" w:rsidRDefault="00A044A4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Pr="00A044A4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044A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88723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887237"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</w:t>
            </w:r>
            <w:proofErr w:type="spellEnd"/>
            <w:r w:rsidR="00887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ул.Садовая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8F6" w:rsidRPr="008E2F8C" w:rsidRDefault="00887237" w:rsidP="000C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3/140/А:07А/А технический паспорт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8F6" w:rsidRPr="008E2F8C" w:rsidRDefault="00887237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32,8 кв.м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8F6" w:rsidRPr="008E2F8C" w:rsidRDefault="0088723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48F6" w:rsidRPr="008E2F8C" w:rsidRDefault="00887237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29.08.2002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8F6" w:rsidRPr="008E2F8C" w:rsidRDefault="00887237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8F6" w:rsidRPr="008E2F8C" w:rsidRDefault="00887237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7237" w:rsidRPr="008E2F8C" w:rsidTr="00B30B28">
        <w:trPr>
          <w:trHeight w:val="984"/>
        </w:trPr>
        <w:tc>
          <w:tcPr>
            <w:tcW w:w="648" w:type="dxa"/>
            <w:tcBorders>
              <w:bottom w:val="single" w:sz="4" w:space="0" w:color="auto"/>
            </w:tcBorders>
          </w:tcPr>
          <w:p w:rsidR="00887237" w:rsidRPr="008E2F8C" w:rsidRDefault="00C21629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87237" w:rsidRDefault="006A5A2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A24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5A24" w:rsidRDefault="006A5A24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887237" w:rsidRDefault="006A5A24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5A24">
              <w:rPr>
                <w:rFonts w:ascii="Times New Roman" w:eastAsia="Times New Roman" w:hAnsi="Times New Roman" w:cs="Times New Roman"/>
                <w:sz w:val="18"/>
                <w:szCs w:val="18"/>
              </w:rPr>
              <w:t>с.Дъектиек</w:t>
            </w:r>
            <w:proofErr w:type="spellEnd"/>
            <w:r w:rsidRPr="006A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ул.Школьная 17а </w:t>
            </w:r>
            <w:proofErr w:type="spellStart"/>
            <w:r w:rsidRPr="006A5A24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6A5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237" w:rsidRDefault="00C21629" w:rsidP="000C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04:04:050103:36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237" w:rsidRDefault="00C21629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 кв.м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237" w:rsidRPr="008E2F8C" w:rsidRDefault="00887237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237" w:rsidRDefault="00C21629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7237" w:rsidRDefault="00C21629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237" w:rsidRDefault="00C21629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237" w:rsidRDefault="00C21629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237" w:rsidRPr="008E2F8C" w:rsidRDefault="00887237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21629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1F6242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Кладбище </w:t>
            </w:r>
            <w:proofErr w:type="spellStart"/>
            <w:r w:rsidRPr="001F6242">
              <w:rPr>
                <w:rFonts w:ascii="Times New Roman" w:eastAsia="Times New Roman" w:hAnsi="Times New Roman" w:cs="Times New Roman"/>
                <w:sz w:val="18"/>
                <w:szCs w:val="18"/>
              </w:rPr>
              <w:t>с.Дъектиек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1F6242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1F6242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04:04:050105:8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1F6242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5290+/-25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1F6242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1F6242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19.05.2003</w:t>
            </w:r>
            <w:r w:rsidR="00C601B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1F6242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ЕГРН от 19.05.2003</w:t>
            </w:r>
            <w:r w:rsidR="00B3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CE48F6" w:rsidRPr="008E2F8C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1F6242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</w:t>
            </w:r>
            <w:r w:rsidR="00CE48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</w:t>
            </w:r>
            <w:proofErr w:type="spellEnd"/>
            <w:r w:rsidR="00CE48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21629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1F6242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Кладбище </w:t>
            </w:r>
            <w:proofErr w:type="spellStart"/>
            <w:r w:rsidRPr="001F6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с.Арбайта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1F6242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1F6242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04:04:050502:540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1F6242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3482+/-1033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1F6242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1F6242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2" w:rsidRDefault="001F6242" w:rsidP="001F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ЕГРН от 10.07.2023 г.</w:t>
            </w:r>
          </w:p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1F6242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21629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FC6627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Кладбище </w:t>
            </w:r>
            <w:proofErr w:type="spellStart"/>
            <w:r w:rsidRPr="00FC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с.Кумалыр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FC6627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FC6627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04:04:050701:430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FC662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4521+/-588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FC6627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FC6627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7" w:rsidRDefault="00FC6627" w:rsidP="00F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ЕГРН от 17.04.2023 г.</w:t>
            </w:r>
          </w:p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FC662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21629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7" w:rsidRDefault="00FC6627" w:rsidP="00FC66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Кладбище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с.Топучая</w:t>
            </w:r>
            <w:proofErr w:type="spellEnd"/>
          </w:p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3612D1" w:rsidRDefault="00FC6627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FC6627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04:04:050202:5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FC662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3247+/-19,95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FC6627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FC6627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02.06.2003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7" w:rsidRDefault="00FC6627" w:rsidP="00F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ЕГРН от 02.06.2003 г.</w:t>
            </w:r>
          </w:p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FC662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E48F6" w:rsidRPr="003612D1" w:rsidRDefault="00C21629" w:rsidP="003612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21629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КТП-10/0,4 </w:t>
            </w:r>
            <w:proofErr w:type="spellStart"/>
            <w:r w:rsidRPr="00C21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</w:t>
            </w:r>
            <w:proofErr w:type="spellEnd"/>
            <w:r w:rsidRPr="00C21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22-12-13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3612D1" w:rsidRDefault="00C21629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21629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011.0.0001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инвертарный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21629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21629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237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C21629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C21629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Здание СДК </w:t>
            </w:r>
            <w:proofErr w:type="spellStart"/>
            <w:r w:rsidRPr="00C216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с.Кумалыр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3612D1" w:rsidRDefault="00C21629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умалыр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ул.Центральная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C21629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04:04:050301:1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C21629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  <w:r w:rsidR="00D37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887237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C21629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D37977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01.06.2003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D37977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ЕГРН от 01.06.2003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D3797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887237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237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C21629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D3797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Здание СДК </w:t>
            </w:r>
            <w:proofErr w:type="spellStart"/>
            <w:r w:rsidRPr="00D37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с.Дъектиек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3612D1" w:rsidRDefault="00D37977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ул.Центральная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D37977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04:04:050105:283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D3797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887237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D37977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DE2302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DE2302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ЕГРН от 21.03.2022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DE2302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887237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237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C21629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D3797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Здание СДК </w:t>
            </w:r>
            <w:proofErr w:type="spellStart"/>
            <w:r w:rsidRPr="00D37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с.Топучая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3612D1" w:rsidRDefault="00D37977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опучая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ул.Центральная д.30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D37977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04:04:050202:50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D3797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887237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D37977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D37977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D37977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ЕГРН от 01.06.2003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D3797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887237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237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C21629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3E34DB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Пожарный пирс </w:t>
            </w:r>
            <w:proofErr w:type="spellStart"/>
            <w:r w:rsidRPr="003E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с.Топучая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3612D1" w:rsidRDefault="003E34DB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3E34DB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010.4.005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инвертарный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88723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887237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3E34DB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887237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887237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3E34DB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887237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237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C21629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Default="003E34DB" w:rsidP="003E34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Пожарный пирс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с.Кумалыр</w:t>
            </w:r>
            <w:proofErr w:type="spellEnd"/>
          </w:p>
          <w:p w:rsidR="00887237" w:rsidRDefault="0088723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3612D1" w:rsidRDefault="003E34DB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887237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88723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887237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3E34DB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887237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887237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3E34DB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887237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7237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3E34DB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Default="000A6600" w:rsidP="000A66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Памятный знак</w:t>
            </w:r>
          </w:p>
          <w:p w:rsidR="00887237" w:rsidRDefault="0088723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3612D1" w:rsidRDefault="000A6600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опучая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ул.Центральная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0A6600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04:04:050202:6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0A6600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887237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0A6600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0A6600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0A6600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паспорт от 09.07.2014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Default="000A6600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7" w:rsidRPr="008E2F8C" w:rsidRDefault="00887237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1629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9" w:rsidRDefault="003E34DB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Default="000A6600" w:rsidP="000A66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Памятный знак</w:t>
            </w:r>
          </w:p>
          <w:p w:rsidR="00C21629" w:rsidRDefault="00C21629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9" w:rsidRPr="003612D1" w:rsidRDefault="000A6600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ул.Советсая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9" w:rsidRPr="008E2F8C" w:rsidRDefault="000A6600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04:04:050101:13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9" w:rsidRPr="008E2F8C" w:rsidRDefault="000A6600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3125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9" w:rsidRDefault="00C21629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9" w:rsidRPr="008E2F8C" w:rsidRDefault="000A6600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9" w:rsidRPr="008E2F8C" w:rsidRDefault="000A6600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24.06.2014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9" w:rsidRDefault="000A6600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паспорт от 24.06.2014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9" w:rsidRDefault="000A6600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9" w:rsidRPr="008E2F8C" w:rsidRDefault="00C21629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4DB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Default="003E34DB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Default="000A6600" w:rsidP="000A66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Памятный знак</w:t>
            </w:r>
          </w:p>
          <w:p w:rsidR="003E34DB" w:rsidRDefault="003E34DB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3612D1" w:rsidRDefault="000A6600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рбайта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Молодежная 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0A6600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04:04:050401:2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0A6600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625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Default="003E34DB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0A6600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0A6600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Default="000A6600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паспорт от 24.06.2014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Default="000A6600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3E34DB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4DB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Default="003E34DB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00" w:rsidRDefault="000A6600" w:rsidP="000A66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Памятный знак</w:t>
            </w:r>
          </w:p>
          <w:p w:rsidR="003E34DB" w:rsidRDefault="003E34DB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3612D1" w:rsidRDefault="000A6600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Кумалыр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ентральная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C541FE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04:04:050301:3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C541FE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Default="003E34DB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C541FE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C541FE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Default="00C541FE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паспорт от 02.06.2014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Default="00C541FE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3E34DB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4DB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Default="003E34DB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Default="00C541FE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1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Парк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3612D1" w:rsidRDefault="00C541FE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ул.Советсая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C541FE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4/220/г:10/г 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C541FE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Default="003E34DB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504605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12.03.2003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Default="00504605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Default="00504605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B" w:rsidRPr="008E2F8C" w:rsidRDefault="003E34DB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605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D3" w:rsidRDefault="000577D3" w:rsidP="000577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МФУ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MF237W</w:t>
            </w:r>
          </w:p>
          <w:p w:rsidR="00504605" w:rsidRPr="00C541FE" w:rsidRDefault="00504605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ул.Школьная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7D3">
              <w:rPr>
                <w:rFonts w:ascii="Times New Roman" w:eastAsia="Times New Roman" w:hAnsi="Times New Roman" w:cs="Times New Roman"/>
                <w:sz w:val="18"/>
                <w:szCs w:val="18"/>
              </w:rPr>
              <w:t>010.4.0002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инвертарный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8E2F8C" w:rsidRDefault="0050460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605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C541FE" w:rsidRDefault="000577D3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Принтер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ул.Школьная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D3" w:rsidRDefault="000577D3" w:rsidP="000577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010.4.0003</w:t>
            </w:r>
          </w:p>
          <w:p w:rsidR="000577D3" w:rsidRDefault="000577D3" w:rsidP="000577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инвертарный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</w:t>
            </w:r>
          </w:p>
          <w:p w:rsidR="00504605" w:rsidRDefault="00504605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8E2F8C" w:rsidRDefault="0050460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605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C541FE" w:rsidRDefault="000577D3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Принтер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ул.Школьная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7D3">
              <w:rPr>
                <w:rFonts w:ascii="Times New Roman" w:eastAsia="Times New Roman" w:hAnsi="Times New Roman" w:cs="Times New Roman"/>
                <w:sz w:val="18"/>
                <w:szCs w:val="18"/>
              </w:rPr>
              <w:t>010.4.0004</w:t>
            </w:r>
          </w:p>
          <w:p w:rsidR="000577D3" w:rsidRDefault="000577D3" w:rsidP="000577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инвертарный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</w:t>
            </w:r>
          </w:p>
          <w:p w:rsidR="000577D3" w:rsidRDefault="000577D3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8E2F8C" w:rsidRDefault="0050460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605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C541FE" w:rsidRDefault="000577D3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Музыкальная аппаратура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ул.Школьная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7D3">
              <w:rPr>
                <w:rFonts w:ascii="Times New Roman" w:eastAsia="Times New Roman" w:hAnsi="Times New Roman" w:cs="Times New Roman"/>
                <w:sz w:val="18"/>
                <w:szCs w:val="18"/>
              </w:rPr>
              <w:t>010.4.0001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8E2F8C" w:rsidRDefault="0050460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605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C541FE" w:rsidRDefault="000577D3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Воздуходувка опрыскиватель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ул.Школьная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8E2F8C" w:rsidRDefault="0050460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605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D3" w:rsidRDefault="000577D3" w:rsidP="000577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мультимедийного оборудования (проектор)</w:t>
            </w:r>
          </w:p>
          <w:p w:rsidR="000577D3" w:rsidRDefault="000577D3" w:rsidP="000577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  <w:p w:rsidR="00504605" w:rsidRPr="00C541FE" w:rsidRDefault="00504605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ул.Школьная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8E2F8C" w:rsidRDefault="0050460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605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C541FE" w:rsidRDefault="000577D3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Системный блок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ул.Школьная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8E2F8C" w:rsidRDefault="0050460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605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C541FE" w:rsidRDefault="00125B4A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5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 в комплекте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649225,Республика 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ъектиек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ул.Школьная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504605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Default="000577D3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5" w:rsidRPr="008E2F8C" w:rsidRDefault="0050460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86915" w:rsidRDefault="00886915" w:rsidP="003E2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Pr="00A17273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A17273" w:rsidRDefault="00A17273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A17273" w:rsidRDefault="00A17273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A17273" w:rsidRDefault="00A17273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A17273" w:rsidRDefault="00A17273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E2F8C" w:rsidRPr="00A17273" w:rsidRDefault="008E2F8C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7273">
        <w:rPr>
          <w:rFonts w:ascii="Times New Roman" w:eastAsia="Times New Roman" w:hAnsi="Times New Roman" w:cs="Times New Roman"/>
          <w:b/>
          <w:szCs w:val="20"/>
        </w:rPr>
        <w:t>2</w:t>
      </w:r>
      <w:r w:rsidRPr="00A17273">
        <w:rPr>
          <w:rFonts w:ascii="Times New Roman" w:eastAsia="Times New Roman" w:hAnsi="Times New Roman" w:cs="Times New Roman"/>
          <w:szCs w:val="20"/>
        </w:rPr>
        <w:t>.</w:t>
      </w:r>
      <w:r w:rsidRPr="00A17273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A17273" w:rsidRPr="00A17273">
        <w:rPr>
          <w:rFonts w:ascii="Times New Roman" w:eastAsia="Times New Roman" w:hAnsi="Times New Roman" w:cs="Times New Roman"/>
          <w:b/>
          <w:szCs w:val="20"/>
        </w:rPr>
        <w:t>Сведения о муниципальном движимом имуществе</w:t>
      </w:r>
      <w:r w:rsidR="006408DC" w:rsidRPr="00A17273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="00A17273" w:rsidRPr="00A17273">
        <w:rPr>
          <w:rFonts w:ascii="Times New Roman" w:eastAsia="Times New Roman" w:hAnsi="Times New Roman" w:cs="Times New Roman"/>
          <w:b/>
          <w:szCs w:val="20"/>
        </w:rPr>
        <w:t>находящемся в муниципал</w:t>
      </w:r>
      <w:r w:rsidR="00A05E62">
        <w:rPr>
          <w:rFonts w:ascii="Times New Roman" w:eastAsia="Times New Roman" w:hAnsi="Times New Roman" w:cs="Times New Roman"/>
          <w:b/>
          <w:szCs w:val="20"/>
        </w:rPr>
        <w:t xml:space="preserve">ьной собственности МО </w:t>
      </w:r>
      <w:proofErr w:type="spellStart"/>
      <w:r w:rsidR="00A05E62">
        <w:rPr>
          <w:rFonts w:ascii="Times New Roman" w:eastAsia="Times New Roman" w:hAnsi="Times New Roman" w:cs="Times New Roman"/>
          <w:b/>
          <w:szCs w:val="20"/>
        </w:rPr>
        <w:t>Дъектиекское</w:t>
      </w:r>
      <w:proofErr w:type="spellEnd"/>
      <w:r w:rsidR="00A05E62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A17273" w:rsidRPr="00A17273">
        <w:rPr>
          <w:rFonts w:ascii="Times New Roman" w:eastAsia="Times New Roman" w:hAnsi="Times New Roman" w:cs="Times New Roman"/>
          <w:b/>
          <w:szCs w:val="20"/>
        </w:rPr>
        <w:t>сельское поселение</w:t>
      </w:r>
      <w:r w:rsidRPr="00A17273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2703"/>
        <w:gridCol w:w="1843"/>
        <w:gridCol w:w="2552"/>
        <w:gridCol w:w="2693"/>
        <w:gridCol w:w="2834"/>
        <w:gridCol w:w="1844"/>
      </w:tblGrid>
      <w:tr w:rsidR="008E2F8C" w:rsidRPr="008E2F8C" w:rsidTr="000D5E80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03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43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балансовой </w:t>
            </w: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стоимости движимого имущества и начисленной амортизации (износе)</w:t>
            </w:r>
          </w:p>
        </w:tc>
        <w:tc>
          <w:tcPr>
            <w:tcW w:w="2552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Дата возникновения и прекращения права </w:t>
            </w: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на движимое имущество</w:t>
            </w:r>
          </w:p>
        </w:tc>
        <w:tc>
          <w:tcPr>
            <w:tcW w:w="2693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Реквизиты документов –оснований возникновения </w:t>
            </w: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(прекращения) права муниципальной собственности на движимое имущество</w:t>
            </w:r>
          </w:p>
        </w:tc>
        <w:tc>
          <w:tcPr>
            <w:tcW w:w="283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Сведения о правообладателе муниципального движимого </w:t>
            </w: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Сведения об установленных в </w:t>
            </w: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E2F8C" w:rsidRPr="008E2F8C" w:rsidTr="000D5E80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703" w:type="dxa"/>
          </w:tcPr>
          <w:p w:rsidR="008E2F8C" w:rsidRPr="008E2F8C" w:rsidRDefault="0050460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УАЗ-220692-04</w:t>
            </w:r>
          </w:p>
        </w:tc>
        <w:tc>
          <w:tcPr>
            <w:tcW w:w="1843" w:type="dxa"/>
          </w:tcPr>
          <w:p w:rsidR="008E2F8C" w:rsidRPr="008E2F8C" w:rsidRDefault="0050460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153,00</w:t>
            </w:r>
          </w:p>
        </w:tc>
        <w:tc>
          <w:tcPr>
            <w:tcW w:w="2552" w:type="dxa"/>
          </w:tcPr>
          <w:p w:rsidR="008E2F8C" w:rsidRPr="008E2F8C" w:rsidRDefault="0050460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22.01.2003 г</w:t>
            </w:r>
          </w:p>
        </w:tc>
        <w:tc>
          <w:tcPr>
            <w:tcW w:w="2693" w:type="dxa"/>
          </w:tcPr>
          <w:p w:rsidR="008E2F8C" w:rsidRPr="008E2F8C" w:rsidRDefault="0050460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транспортного средства 73КН 637376</w:t>
            </w:r>
          </w:p>
        </w:tc>
        <w:tc>
          <w:tcPr>
            <w:tcW w:w="2834" w:type="dxa"/>
          </w:tcPr>
          <w:p w:rsidR="008E2F8C" w:rsidRPr="008E2F8C" w:rsidRDefault="00504605" w:rsidP="00A97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</w:t>
            </w:r>
            <w:proofErr w:type="spellEnd"/>
            <w:r w:rsidR="000577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F8C" w:rsidRPr="008E2F8C" w:rsidTr="000D5E80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3" w:type="dxa"/>
          </w:tcPr>
          <w:p w:rsidR="008E2F8C" w:rsidRPr="008E2F8C" w:rsidRDefault="0050460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УАЗ-220695-04</w:t>
            </w:r>
          </w:p>
        </w:tc>
        <w:tc>
          <w:tcPr>
            <w:tcW w:w="1843" w:type="dxa"/>
          </w:tcPr>
          <w:p w:rsidR="008E2F8C" w:rsidRPr="008E2F8C" w:rsidRDefault="0050460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294,41</w:t>
            </w:r>
          </w:p>
        </w:tc>
        <w:tc>
          <w:tcPr>
            <w:tcW w:w="2552" w:type="dxa"/>
          </w:tcPr>
          <w:p w:rsidR="008E2F8C" w:rsidRPr="008E2F8C" w:rsidRDefault="00504605" w:rsidP="0088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03.06.2019 г.</w:t>
            </w:r>
          </w:p>
        </w:tc>
        <w:tc>
          <w:tcPr>
            <w:tcW w:w="2693" w:type="dxa"/>
          </w:tcPr>
          <w:p w:rsidR="008E2F8C" w:rsidRPr="008E2F8C" w:rsidRDefault="0050460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транспортного средства 73РА 993927</w:t>
            </w:r>
          </w:p>
        </w:tc>
        <w:tc>
          <w:tcPr>
            <w:tcW w:w="2834" w:type="dxa"/>
          </w:tcPr>
          <w:p w:rsidR="008E2F8C" w:rsidRPr="008E2F8C" w:rsidRDefault="000577D3" w:rsidP="00A97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Дъектиекское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4" w:type="dxa"/>
          </w:tcPr>
          <w:p w:rsidR="008E2F8C" w:rsidRPr="008E2F8C" w:rsidRDefault="000577D3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514EE1" w:rsidRPr="00605FE7" w:rsidRDefault="00A17273" w:rsidP="00605FE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605FE7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МО </w:t>
      </w:r>
      <w:proofErr w:type="spellStart"/>
      <w:r w:rsidRPr="00605FE7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Камлакское</w:t>
      </w:r>
      <w:proofErr w:type="spellEnd"/>
      <w:r w:rsidRPr="00605FE7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сельское поселение, иных юридических лицах, в которых муниципальное образование является учредителем (участником)</w:t>
      </w:r>
    </w:p>
    <w:tbl>
      <w:tblPr>
        <w:tblStyle w:val="a4"/>
        <w:tblW w:w="14414" w:type="dxa"/>
        <w:tblInd w:w="720" w:type="dxa"/>
        <w:tblLook w:val="04A0"/>
      </w:tblPr>
      <w:tblGrid>
        <w:gridCol w:w="505"/>
        <w:gridCol w:w="1719"/>
        <w:gridCol w:w="1870"/>
        <w:gridCol w:w="1730"/>
        <w:gridCol w:w="1680"/>
        <w:gridCol w:w="1599"/>
        <w:gridCol w:w="1692"/>
        <w:gridCol w:w="1599"/>
        <w:gridCol w:w="2020"/>
      </w:tblGrid>
      <w:tr w:rsidR="00532DF4" w:rsidTr="00532DF4">
        <w:tc>
          <w:tcPr>
            <w:tcW w:w="505" w:type="dxa"/>
          </w:tcPr>
          <w:p w:rsidR="00605FE7" w:rsidRPr="00532DF4" w:rsidRDefault="00605FE7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532DF4">
              <w:rPr>
                <w:rFonts w:ascii="Times New Roman" w:hAnsi="Times New Roman" w:cs="Times New Roman"/>
                <w:sz w:val="20"/>
              </w:rPr>
              <w:lastRenderedPageBreak/>
              <w:t>п/п</w:t>
            </w:r>
          </w:p>
        </w:tc>
        <w:tc>
          <w:tcPr>
            <w:tcW w:w="1719" w:type="dxa"/>
          </w:tcPr>
          <w:p w:rsidR="00605FE7" w:rsidRPr="00532DF4" w:rsidRDefault="00605FE7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sz w:val="20"/>
              </w:rPr>
              <w:lastRenderedPageBreak/>
              <w:t xml:space="preserve">Полное </w:t>
            </w:r>
            <w:r w:rsidRPr="00532DF4">
              <w:rPr>
                <w:rFonts w:ascii="Times New Roman" w:hAnsi="Times New Roman" w:cs="Times New Roman"/>
                <w:sz w:val="20"/>
              </w:rPr>
              <w:lastRenderedPageBreak/>
              <w:t>наименование и организационно-правовая форма юридического лица</w:t>
            </w:r>
          </w:p>
        </w:tc>
        <w:tc>
          <w:tcPr>
            <w:tcW w:w="1870" w:type="dxa"/>
          </w:tcPr>
          <w:p w:rsidR="00605FE7" w:rsidRPr="00532DF4" w:rsidRDefault="00605FE7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lastRenderedPageBreak/>
              <w:t xml:space="preserve">адрес </w:t>
            </w:r>
            <w:r w:rsidRPr="00532DF4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lastRenderedPageBreak/>
              <w:t>(местонахождение)</w:t>
            </w:r>
          </w:p>
        </w:tc>
        <w:tc>
          <w:tcPr>
            <w:tcW w:w="1730" w:type="dxa"/>
          </w:tcPr>
          <w:p w:rsidR="00605FE7" w:rsidRPr="00532DF4" w:rsidRDefault="00605FE7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lastRenderedPageBreak/>
              <w:t xml:space="preserve">основной </w:t>
            </w:r>
            <w:r w:rsidRPr="00532DF4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lastRenderedPageBreak/>
              <w:t>государственный регистрационный номер и дата государственной регистрации</w:t>
            </w:r>
          </w:p>
        </w:tc>
        <w:tc>
          <w:tcPr>
            <w:tcW w:w="1680" w:type="dxa"/>
          </w:tcPr>
          <w:p w:rsidR="00605FE7" w:rsidRPr="00532DF4" w:rsidRDefault="00605FE7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sz w:val="20"/>
              </w:rPr>
              <w:lastRenderedPageBreak/>
              <w:t xml:space="preserve">реквизиты </w:t>
            </w:r>
            <w:r w:rsidRPr="00532DF4">
              <w:rPr>
                <w:rFonts w:ascii="Times New Roman" w:hAnsi="Times New Roman" w:cs="Times New Roman"/>
                <w:sz w:val="20"/>
              </w:rPr>
              <w:lastRenderedPageBreak/>
              <w:t>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99" w:type="dxa"/>
          </w:tcPr>
          <w:p w:rsidR="00605FE7" w:rsidRPr="00532DF4" w:rsidRDefault="00605FE7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sz w:val="20"/>
              </w:rPr>
              <w:lastRenderedPageBreak/>
              <w:t xml:space="preserve">размер </w:t>
            </w:r>
            <w:r w:rsidRPr="00532DF4">
              <w:rPr>
                <w:rFonts w:ascii="Times New Roman" w:hAnsi="Times New Roman" w:cs="Times New Roman"/>
                <w:sz w:val="20"/>
              </w:rPr>
              <w:lastRenderedPageBreak/>
              <w:t>уставного фонда (для муниципальных унитарных предприятий)</w:t>
            </w:r>
          </w:p>
        </w:tc>
        <w:tc>
          <w:tcPr>
            <w:tcW w:w="1692" w:type="dxa"/>
          </w:tcPr>
          <w:p w:rsidR="00605FE7" w:rsidRPr="00532DF4" w:rsidRDefault="00605FE7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sz w:val="20"/>
              </w:rPr>
              <w:lastRenderedPageBreak/>
              <w:t xml:space="preserve">размер доли, </w:t>
            </w:r>
            <w:r w:rsidRPr="00532DF4">
              <w:rPr>
                <w:rFonts w:ascii="Times New Roman" w:hAnsi="Times New Roman" w:cs="Times New Roman"/>
                <w:sz w:val="20"/>
              </w:rPr>
              <w:lastRenderedPageBreak/>
              <w:t>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599" w:type="dxa"/>
          </w:tcPr>
          <w:p w:rsidR="00605FE7" w:rsidRPr="00532DF4" w:rsidRDefault="00532DF4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sz w:val="20"/>
              </w:rPr>
              <w:lastRenderedPageBreak/>
              <w:t>Д</w:t>
            </w:r>
            <w:r w:rsidR="00605FE7" w:rsidRPr="00532DF4">
              <w:rPr>
                <w:rFonts w:ascii="Times New Roman" w:hAnsi="Times New Roman" w:cs="Times New Roman"/>
                <w:sz w:val="20"/>
              </w:rPr>
              <w:t xml:space="preserve">анные о </w:t>
            </w:r>
            <w:r w:rsidR="00605FE7" w:rsidRPr="00532DF4">
              <w:rPr>
                <w:rFonts w:ascii="Times New Roman" w:hAnsi="Times New Roman" w:cs="Times New Roman"/>
                <w:sz w:val="20"/>
              </w:rPr>
              <w:lastRenderedPageBreak/>
              <w:t>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20" w:type="dxa"/>
          </w:tcPr>
          <w:p w:rsidR="00605FE7" w:rsidRPr="00532DF4" w:rsidRDefault="00532DF4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sz w:val="20"/>
              </w:rPr>
              <w:lastRenderedPageBreak/>
              <w:t xml:space="preserve">среднесписочная </w:t>
            </w:r>
            <w:r w:rsidRPr="00532DF4">
              <w:rPr>
                <w:rFonts w:ascii="Times New Roman" w:hAnsi="Times New Roman" w:cs="Times New Roman"/>
                <w:sz w:val="20"/>
              </w:rPr>
              <w:lastRenderedPageBreak/>
              <w:t>численность работников (для муниципальных учреждений и муниципальных унитарных предприятий).</w:t>
            </w:r>
          </w:p>
        </w:tc>
      </w:tr>
      <w:tr w:rsidR="00605FE7" w:rsidTr="00532DF4">
        <w:tc>
          <w:tcPr>
            <w:tcW w:w="505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9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0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0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9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2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9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0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05FE7" w:rsidRPr="00605FE7" w:rsidRDefault="00605FE7" w:rsidP="00605FE7">
      <w:pPr>
        <w:pStyle w:val="a3"/>
        <w:rPr>
          <w:rFonts w:ascii="Times New Roman" w:hAnsi="Times New Roman" w:cs="Times New Roman"/>
          <w:b/>
          <w:sz w:val="24"/>
        </w:rPr>
      </w:pPr>
    </w:p>
    <w:sectPr w:rsidR="00605FE7" w:rsidRPr="00605FE7" w:rsidSect="00CE48F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61D9"/>
    <w:multiLevelType w:val="hybridMultilevel"/>
    <w:tmpl w:val="8038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F8C"/>
    <w:rsid w:val="000577D3"/>
    <w:rsid w:val="00097AF2"/>
    <w:rsid w:val="000A6600"/>
    <w:rsid w:val="000C4369"/>
    <w:rsid w:val="000D5E80"/>
    <w:rsid w:val="00125B4A"/>
    <w:rsid w:val="001F6242"/>
    <w:rsid w:val="00346A39"/>
    <w:rsid w:val="003612D1"/>
    <w:rsid w:val="003E2E93"/>
    <w:rsid w:val="003E34DB"/>
    <w:rsid w:val="00485FC0"/>
    <w:rsid w:val="004E46CB"/>
    <w:rsid w:val="00504605"/>
    <w:rsid w:val="00514EE1"/>
    <w:rsid w:val="00532DF4"/>
    <w:rsid w:val="0055227F"/>
    <w:rsid w:val="00605FE7"/>
    <w:rsid w:val="006408DC"/>
    <w:rsid w:val="006A5A24"/>
    <w:rsid w:val="006D2D76"/>
    <w:rsid w:val="007E4A0C"/>
    <w:rsid w:val="007F4BA3"/>
    <w:rsid w:val="00816087"/>
    <w:rsid w:val="00875F68"/>
    <w:rsid w:val="008856A4"/>
    <w:rsid w:val="00886915"/>
    <w:rsid w:val="00887237"/>
    <w:rsid w:val="008E2F8C"/>
    <w:rsid w:val="009B0697"/>
    <w:rsid w:val="009F41FD"/>
    <w:rsid w:val="00A044A4"/>
    <w:rsid w:val="00A05E62"/>
    <w:rsid w:val="00A17273"/>
    <w:rsid w:val="00A97BB1"/>
    <w:rsid w:val="00AA703C"/>
    <w:rsid w:val="00B1455C"/>
    <w:rsid w:val="00B30B28"/>
    <w:rsid w:val="00BB174B"/>
    <w:rsid w:val="00C21629"/>
    <w:rsid w:val="00C50F10"/>
    <w:rsid w:val="00C541FE"/>
    <w:rsid w:val="00C601BB"/>
    <w:rsid w:val="00CE48F6"/>
    <w:rsid w:val="00D37714"/>
    <w:rsid w:val="00D37977"/>
    <w:rsid w:val="00DC7F89"/>
    <w:rsid w:val="00DE2302"/>
    <w:rsid w:val="00EE4176"/>
    <w:rsid w:val="00F4453F"/>
    <w:rsid w:val="00F66C0D"/>
    <w:rsid w:val="00F849BA"/>
    <w:rsid w:val="00FC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73"/>
    <w:pPr>
      <w:ind w:left="720"/>
      <w:contextualSpacing/>
    </w:pPr>
  </w:style>
  <w:style w:type="table" w:styleId="a4">
    <w:name w:val="Table Grid"/>
    <w:basedOn w:val="a1"/>
    <w:uiPriority w:val="59"/>
    <w:rsid w:val="0060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2D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aktelsp</dc:creator>
  <cp:lastModifiedBy>Admin</cp:lastModifiedBy>
  <cp:revision>2</cp:revision>
  <cp:lastPrinted>2023-08-03T06:20:00Z</cp:lastPrinted>
  <dcterms:created xsi:type="dcterms:W3CDTF">2023-12-11T02:16:00Z</dcterms:created>
  <dcterms:modified xsi:type="dcterms:W3CDTF">2023-12-11T02:16:00Z</dcterms:modified>
</cp:coreProperties>
</file>